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59D26" w14:textId="77777777" w:rsidR="00C04864" w:rsidRDefault="00C04864" w:rsidP="00C04864">
      <w:pPr>
        <w:tabs>
          <w:tab w:val="left" w:pos="800"/>
          <w:tab w:val="right" w:leader="dot" w:pos="9629"/>
        </w:tabs>
        <w:spacing w:line="360" w:lineRule="auto"/>
        <w:rPr>
          <w:rFonts w:ascii="Calibri" w:eastAsia="MS Mincho" w:hAnsi="Calibri"/>
          <w:b/>
          <w:bCs/>
          <w:lang w:eastAsia="ar-SA"/>
        </w:rPr>
      </w:pPr>
    </w:p>
    <w:p w14:paraId="60E4A0C2" w14:textId="77777777" w:rsidR="004C0E5A" w:rsidRPr="006B058E" w:rsidRDefault="00BA0B3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Times New Roman" w:hAnsi="Calibri" w:cs="Verdana"/>
          <w:b/>
          <w:bCs/>
          <w:sz w:val="28"/>
          <w:szCs w:val="28"/>
        </w:rPr>
      </w:pPr>
      <w:r w:rsidRPr="006B058E">
        <w:rPr>
          <w:rFonts w:ascii="Calibri" w:eastAsia="Times New Roman" w:hAnsi="Calibri" w:cs="Verdana"/>
          <w:b/>
          <w:bCs/>
          <w:sz w:val="28"/>
          <w:szCs w:val="28"/>
        </w:rPr>
        <w:t>DOCUMENTO DE FORMALIZAÇÃO DA DEMANDA – DFD</w:t>
      </w:r>
    </w:p>
    <w:p w14:paraId="3DF80C04" w14:textId="77777777" w:rsidR="004C0E5A" w:rsidRDefault="004C0E5A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Times New Roman" w:hAnsi="Calibri" w:cs="Verdana"/>
          <w:b/>
          <w:bCs/>
        </w:rPr>
      </w:pPr>
    </w:p>
    <w:p w14:paraId="6FF1D19D" w14:textId="77777777" w:rsidR="004C0E5A" w:rsidRDefault="004C0E5A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Times New Roman" w:hAnsi="Calibri" w:cs="Verdana"/>
          <w:b/>
          <w:bCs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4C0E5A" w14:paraId="3B368072" w14:textId="77777777" w:rsidTr="004803D9">
        <w:trPr>
          <w:trHeight w:val="38"/>
        </w:trPr>
        <w:tc>
          <w:tcPr>
            <w:tcW w:w="87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35DE9" w14:textId="3BD9C0E2" w:rsidR="004C0E5A" w:rsidRDefault="00356EA2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NECESSIDADE</w:t>
            </w:r>
          </w:p>
        </w:tc>
      </w:tr>
      <w:tr w:rsidR="004C0E5A" w14:paraId="4C1C5BBE" w14:textId="77777777" w:rsidTr="004803D9">
        <w:trPr>
          <w:trHeight w:val="384"/>
        </w:trPr>
        <w:tc>
          <w:tcPr>
            <w:tcW w:w="878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63643" w14:textId="7C64DEC6" w:rsidR="004C0E5A" w:rsidRDefault="00777B35" w:rsidP="00F41468">
            <w:r>
              <w:rPr>
                <w:rFonts w:ascii="Calibri" w:hAnsi="Calibri"/>
                <w:lang w:eastAsia="zh-CN"/>
              </w:rPr>
              <w:t>Necessita-se a c</w:t>
            </w:r>
            <w:r w:rsidR="00356EA2" w:rsidRPr="00D87124">
              <w:rPr>
                <w:rFonts w:ascii="Calibri" w:hAnsi="Calibri"/>
                <w:lang w:eastAsia="zh-CN"/>
              </w:rPr>
              <w:t>ontrata</w:t>
            </w:r>
            <w:r w:rsidR="00DE6BE6">
              <w:rPr>
                <w:rFonts w:ascii="Calibri" w:hAnsi="Calibri"/>
                <w:lang w:eastAsia="zh-CN"/>
              </w:rPr>
              <w:t>çã</w:t>
            </w:r>
            <w:r w:rsidR="00356EA2" w:rsidRPr="00D87124">
              <w:rPr>
                <w:rFonts w:ascii="Calibri" w:hAnsi="Calibri"/>
                <w:lang w:eastAsia="zh-CN"/>
              </w:rPr>
              <w:t xml:space="preserve">o de </w:t>
            </w:r>
            <w:r>
              <w:rPr>
                <w:rFonts w:ascii="Calibri" w:hAnsi="Calibri"/>
                <w:lang w:eastAsia="zh-CN"/>
              </w:rPr>
              <w:t xml:space="preserve">empresa para o </w:t>
            </w:r>
            <w:r w:rsidR="00DE6BE6" w:rsidRPr="00DE6BE6">
              <w:rPr>
                <w:rFonts w:ascii="Calibri" w:hAnsi="Calibri"/>
                <w:lang w:eastAsia="zh-CN"/>
              </w:rPr>
              <w:t>fornecimento de combustíveis líquidos</w:t>
            </w:r>
            <w:r>
              <w:rPr>
                <w:rFonts w:ascii="Calibri" w:hAnsi="Calibri"/>
                <w:lang w:eastAsia="zh-CN"/>
              </w:rPr>
              <w:t xml:space="preserve"> </w:t>
            </w:r>
            <w:r w:rsidR="00DE6BE6" w:rsidRPr="00DE6BE6">
              <w:rPr>
                <w:rFonts w:ascii="Calibri" w:hAnsi="Calibri"/>
                <w:lang w:eastAsia="zh-CN"/>
              </w:rPr>
              <w:t>para o abastecimento d</w:t>
            </w:r>
            <w:r>
              <w:rPr>
                <w:rFonts w:ascii="Calibri" w:hAnsi="Calibri"/>
                <w:lang w:eastAsia="zh-CN"/>
              </w:rPr>
              <w:t>os</w:t>
            </w:r>
            <w:r w:rsidR="00DE6BE6" w:rsidRPr="00DE6BE6">
              <w:rPr>
                <w:rFonts w:ascii="Calibri" w:hAnsi="Calibri"/>
                <w:lang w:eastAsia="zh-CN"/>
              </w:rPr>
              <w:t xml:space="preserve"> veículos oficiais pertencentes ao Instituto de Previdência dos Servidores Públicos do Município de Ourinhos, com </w:t>
            </w:r>
            <w:r>
              <w:rPr>
                <w:rFonts w:ascii="Calibri" w:hAnsi="Calibri"/>
                <w:lang w:eastAsia="zh-CN"/>
              </w:rPr>
              <w:t>aquisição conforme necessidade</w:t>
            </w:r>
            <w:r w:rsidR="00DE6BE6">
              <w:rPr>
                <w:rFonts w:ascii="Calibri" w:hAnsi="Calibri"/>
                <w:lang w:eastAsia="zh-CN"/>
              </w:rPr>
              <w:t xml:space="preserve">, para realização das atividades </w:t>
            </w:r>
            <w:r>
              <w:rPr>
                <w:rFonts w:ascii="Calibri" w:hAnsi="Calibri"/>
                <w:lang w:eastAsia="zh-CN"/>
              </w:rPr>
              <w:t>administrativas</w:t>
            </w:r>
            <w:r w:rsidR="00DE6BE6">
              <w:rPr>
                <w:rFonts w:ascii="Calibri" w:hAnsi="Calibri"/>
                <w:lang w:eastAsia="zh-CN"/>
              </w:rPr>
              <w:t xml:space="preserve"> do órgão.</w:t>
            </w:r>
          </w:p>
        </w:tc>
      </w:tr>
      <w:tr w:rsidR="00E3576A" w14:paraId="24387148" w14:textId="77777777" w:rsidTr="004803D9">
        <w:trPr>
          <w:trHeight w:val="384"/>
        </w:trPr>
        <w:tc>
          <w:tcPr>
            <w:tcW w:w="8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57E3B" w14:textId="77777777" w:rsidR="00E3576A" w:rsidRPr="00E3576A" w:rsidRDefault="00E3576A">
            <w:pPr>
              <w:pStyle w:val="Standard"/>
              <w:jc w:val="both"/>
              <w:rPr>
                <w:rFonts w:ascii="Arial" w:hAnsi="Arial" w:cs="Arial"/>
                <w:color w:val="000000"/>
                <w:lang w:eastAsia="hi-IN"/>
              </w:rPr>
            </w:pPr>
          </w:p>
        </w:tc>
      </w:tr>
    </w:tbl>
    <w:p w14:paraId="206B83F6" w14:textId="77777777" w:rsidR="004C0E5A" w:rsidRDefault="004C0E5A">
      <w:pPr>
        <w:pStyle w:val="Textbody"/>
        <w:rPr>
          <w:sz w:val="16"/>
          <w:szCs w:val="16"/>
        </w:rPr>
      </w:pPr>
    </w:p>
    <w:tbl>
      <w:tblPr>
        <w:tblW w:w="8789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9"/>
      </w:tblGrid>
      <w:tr w:rsidR="004C0E5A" w14:paraId="69B7CF3E" w14:textId="77777777" w:rsidTr="5029C220">
        <w:tc>
          <w:tcPr>
            <w:tcW w:w="87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22EBC" w14:textId="77777777" w:rsidR="004C0E5A" w:rsidRDefault="00BA0B38">
            <w:pPr>
              <w:pStyle w:val="Standard"/>
              <w:numPr>
                <w:ilvl w:val="0"/>
                <w:numId w:val="1"/>
              </w:numPr>
              <w:tabs>
                <w:tab w:val="left" w:pos="381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ind w:left="381" w:hanging="381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INFORMAÇÕES GERAIS</w:t>
            </w:r>
          </w:p>
        </w:tc>
      </w:tr>
      <w:tr w:rsidR="004C0E5A" w14:paraId="541D835D" w14:textId="77777777" w:rsidTr="5029C220">
        <w:trPr>
          <w:trHeight w:val="397"/>
        </w:trPr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65B69" w14:textId="77777777" w:rsidR="004C0E5A" w:rsidRDefault="00BA0B38">
            <w:pPr>
              <w:pStyle w:val="PargrafodaLista"/>
              <w:numPr>
                <w:ilvl w:val="1"/>
                <w:numId w:val="2"/>
              </w:numPr>
              <w:snapToGrid w:val="0"/>
              <w:spacing w:line="276" w:lineRule="auto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Data prevista para conclusão do processo</w:t>
            </w:r>
          </w:p>
          <w:p w14:paraId="623D9579" w14:textId="5986BA80" w:rsidR="004C0E5A" w:rsidRPr="00D87124" w:rsidRDefault="00D8712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Três dias</w:t>
            </w:r>
            <w:r w:rsidRPr="00D87124">
              <w:rPr>
                <w:rFonts w:ascii="Calibri" w:hAnsi="Calibri"/>
              </w:rPr>
              <w:t xml:space="preserve"> </w:t>
            </w:r>
            <w:r w:rsidR="0037725D" w:rsidRPr="00D87124">
              <w:rPr>
                <w:rFonts w:ascii="Calibri" w:hAnsi="Calibri"/>
              </w:rPr>
              <w:t>úteis após a publicação deste documento</w:t>
            </w:r>
            <w:r w:rsidR="004803D9">
              <w:rPr>
                <w:rFonts w:ascii="Calibri" w:hAnsi="Calibri"/>
              </w:rPr>
              <w:t xml:space="preserve">, </w:t>
            </w:r>
            <w:r w:rsidR="00F3404D">
              <w:rPr>
                <w:rFonts w:ascii="Calibri" w:hAnsi="Calibri"/>
              </w:rPr>
              <w:t>publicação</w:t>
            </w:r>
            <w:r w:rsidR="004803D9">
              <w:rPr>
                <w:rFonts w:ascii="Calibri" w:hAnsi="Calibri"/>
              </w:rPr>
              <w:t xml:space="preserve"> </w:t>
            </w:r>
            <w:r w:rsidR="00C04864">
              <w:rPr>
                <w:rFonts w:ascii="Calibri" w:hAnsi="Calibri"/>
              </w:rPr>
              <w:t>17</w:t>
            </w:r>
            <w:r w:rsidR="004803D9">
              <w:rPr>
                <w:rFonts w:ascii="Calibri" w:hAnsi="Calibri"/>
              </w:rPr>
              <w:t>/01/2024.</w:t>
            </w:r>
          </w:p>
          <w:p w14:paraId="6F9C23FD" w14:textId="77777777" w:rsidR="004C0E5A" w:rsidRDefault="004C0E5A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</w:p>
        </w:tc>
      </w:tr>
      <w:tr w:rsidR="004C0E5A" w14:paraId="774EDC91" w14:textId="77777777" w:rsidTr="5029C220">
        <w:trPr>
          <w:trHeight w:val="397"/>
        </w:trPr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7AB4" w14:textId="75A60549" w:rsidR="004C0E5A" w:rsidRDefault="00BA0B38">
            <w:pPr>
              <w:pStyle w:val="PargrafodaLista"/>
              <w:numPr>
                <w:ilvl w:val="1"/>
                <w:numId w:val="2"/>
              </w:numPr>
              <w:snapToGrid w:val="0"/>
              <w:spacing w:line="276" w:lineRule="auto"/>
              <w:rPr>
                <w:rFonts w:ascii="Calibri" w:hAnsi="Calibri" w:cs="Arial"/>
                <w:b/>
                <w:bCs/>
              </w:rPr>
            </w:pPr>
            <w:r w:rsidRPr="0037725D">
              <w:rPr>
                <w:rFonts w:ascii="Calibri" w:hAnsi="Calibri" w:cs="Arial"/>
                <w:b/>
                <w:bCs/>
              </w:rPr>
              <w:t>Descrição sucinta do objeto</w:t>
            </w:r>
          </w:p>
          <w:p w14:paraId="2E7FB976" w14:textId="744E2F63" w:rsidR="0037725D" w:rsidRPr="00DB7EA2" w:rsidRDefault="00DE6BE6" w:rsidP="00DE6BE6">
            <w:pPr>
              <w:snapToGrid w:val="0"/>
              <w:spacing w:line="276" w:lineRule="auto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F</w:t>
            </w:r>
            <w:r w:rsidRPr="00DE6BE6">
              <w:rPr>
                <w:rFonts w:ascii="Calibri" w:hAnsi="Calibri"/>
                <w:lang w:eastAsia="zh-CN"/>
              </w:rPr>
              <w:t xml:space="preserve">ornecimento de combustíveis líquidos </w:t>
            </w:r>
            <w:r w:rsidR="00A901E7">
              <w:rPr>
                <w:rFonts w:ascii="Calibri" w:hAnsi="Calibri"/>
                <w:lang w:eastAsia="zh-CN"/>
              </w:rPr>
              <w:t xml:space="preserve">(Álcool e Gasolina comum) </w:t>
            </w:r>
            <w:r w:rsidRPr="00DE6BE6">
              <w:rPr>
                <w:rFonts w:ascii="Calibri" w:hAnsi="Calibri"/>
                <w:lang w:eastAsia="zh-CN"/>
              </w:rPr>
              <w:t>para o abastecimento de veículos oficiais</w:t>
            </w:r>
            <w:r>
              <w:rPr>
                <w:rFonts w:ascii="Calibri" w:hAnsi="Calibri"/>
                <w:lang w:eastAsia="zh-CN"/>
              </w:rPr>
              <w:t>,</w:t>
            </w:r>
            <w:r w:rsidRPr="00DB7EA2">
              <w:rPr>
                <w:rFonts w:ascii="Calibri" w:hAnsi="Calibri"/>
                <w:lang w:eastAsia="zh-CN"/>
              </w:rPr>
              <w:t xml:space="preserve"> os combustíveis objetos deste contrato deverão atender as especificações técnicas exigidas pela Agencia Nacional de Petróleo – ANP, conforme legislação em vigor</w:t>
            </w:r>
            <w:r w:rsidR="00317291">
              <w:rPr>
                <w:rFonts w:ascii="Calibri" w:hAnsi="Calibri"/>
                <w:lang w:eastAsia="zh-CN"/>
              </w:rPr>
              <w:t xml:space="preserve"> e pelo prazo contratual de 12 meses.</w:t>
            </w:r>
          </w:p>
          <w:p w14:paraId="247D55BC" w14:textId="2D4AED56" w:rsidR="00DE6BE6" w:rsidRPr="0037725D" w:rsidRDefault="00DE6BE6" w:rsidP="00DE6BE6">
            <w:pPr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4C0E5A" w14:paraId="23B60C42" w14:textId="77777777" w:rsidTr="5029C220">
        <w:trPr>
          <w:trHeight w:val="397"/>
        </w:trPr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0ADA0" w14:textId="77777777" w:rsidR="004C0E5A" w:rsidRDefault="00BA0B38">
            <w:pPr>
              <w:pStyle w:val="PargrafodaLista"/>
              <w:numPr>
                <w:ilvl w:val="1"/>
                <w:numId w:val="2"/>
              </w:numPr>
              <w:snapToGrid w:val="0"/>
              <w:spacing w:line="276" w:lineRule="auto"/>
            </w:pPr>
            <w:r>
              <w:rPr>
                <w:rFonts w:ascii="Calibri" w:hAnsi="Calibri"/>
                <w:b/>
                <w:bCs/>
              </w:rPr>
              <w:t>Grau de prioridade da compra ou da contratação</w:t>
            </w:r>
          </w:p>
          <w:p w14:paraId="28C18BD9" w14:textId="2F1BAA6F" w:rsidR="004C0E5A" w:rsidRPr="00D87124" w:rsidRDefault="006F477E" w:rsidP="00DB7EA2">
            <w:pPr>
              <w:snapToGrid w:val="0"/>
              <w:spacing w:line="276" w:lineRule="auto"/>
              <w:jc w:val="both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Média</w:t>
            </w:r>
            <w:r w:rsidR="005D4FF1">
              <w:rPr>
                <w:rFonts w:ascii="Calibri" w:hAnsi="Calibri"/>
                <w:lang w:eastAsia="zh-CN"/>
              </w:rPr>
              <w:t xml:space="preserve"> prioridade contratação</w:t>
            </w:r>
            <w:r w:rsidR="00080F5D">
              <w:rPr>
                <w:rFonts w:ascii="Calibri" w:hAnsi="Calibri"/>
                <w:lang w:eastAsia="zh-CN"/>
              </w:rPr>
              <w:t xml:space="preserve"> desse serviço. </w:t>
            </w:r>
          </w:p>
          <w:p w14:paraId="62E91ACD" w14:textId="2FD19E76" w:rsidR="004C0E5A" w:rsidRDefault="004C0E5A" w:rsidP="007B1E74">
            <w:pPr>
              <w:snapToGrid w:val="0"/>
              <w:spacing w:line="276" w:lineRule="auto"/>
              <w:rPr>
                <w:rFonts w:ascii="Calibri" w:hAnsi="Calibri" w:cs="Arial"/>
                <w:b/>
                <w:bCs/>
              </w:rPr>
            </w:pPr>
          </w:p>
        </w:tc>
      </w:tr>
    </w:tbl>
    <w:p w14:paraId="1A00F507" w14:textId="77777777" w:rsidR="004C0E5A" w:rsidRDefault="004C0E5A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tbl>
      <w:tblPr>
        <w:tblW w:w="88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6"/>
      </w:tblGrid>
      <w:tr w:rsidR="004C0E5A" w14:paraId="5DD5C1E9" w14:textId="77777777">
        <w:tc>
          <w:tcPr>
            <w:tcW w:w="8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A6371" w14:textId="77777777" w:rsidR="004C0E5A" w:rsidRDefault="00BA0B38">
            <w:pPr>
              <w:pStyle w:val="Standard"/>
              <w:numPr>
                <w:ilvl w:val="0"/>
                <w:numId w:val="1"/>
              </w:numPr>
              <w:tabs>
                <w:tab w:val="left" w:pos="381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ind w:left="381" w:hanging="381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JUSTIFICATIVA DA NECESSIDADE DA CONTRATAÇÃO</w:t>
            </w:r>
          </w:p>
        </w:tc>
      </w:tr>
      <w:tr w:rsidR="004C0E5A" w14:paraId="3EC6D096" w14:textId="77777777">
        <w:tc>
          <w:tcPr>
            <w:tcW w:w="8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C9087" w14:textId="25A34EF6" w:rsidR="004C0E5A" w:rsidRPr="00DB7EA2" w:rsidRDefault="00BA0B38">
            <w:pPr>
              <w:pStyle w:val="PargrafodaLista"/>
              <w:numPr>
                <w:ilvl w:val="1"/>
                <w:numId w:val="3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napToGrid w:val="0"/>
              <w:spacing w:before="57" w:after="57" w:line="276" w:lineRule="auto"/>
              <w:jc w:val="both"/>
              <w:rPr>
                <w:rFonts w:ascii="Calibri" w:hAnsi="Calibri" w:cs="Tahoma"/>
                <w:b/>
                <w:bCs/>
                <w:szCs w:val="24"/>
                <w:lang w:eastAsia="zh-CN"/>
              </w:rPr>
            </w:pPr>
            <w:r w:rsidRPr="00DB7EA2">
              <w:rPr>
                <w:rFonts w:ascii="Calibri" w:hAnsi="Calibri" w:cs="Tahoma"/>
                <w:b/>
                <w:bCs/>
                <w:szCs w:val="24"/>
                <w:lang w:eastAsia="zh-CN"/>
              </w:rPr>
              <w:t>Justificativa da necessidade da contratação</w:t>
            </w:r>
          </w:p>
          <w:p w14:paraId="78998106" w14:textId="3F3298E2" w:rsidR="00356EA2" w:rsidRPr="00D87124" w:rsidRDefault="00356EA2" w:rsidP="00D8712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</w:rPr>
            </w:pPr>
            <w:r w:rsidRPr="00D87124">
              <w:rPr>
                <w:rFonts w:ascii="Calibri" w:hAnsi="Calibri"/>
              </w:rPr>
              <w:t xml:space="preserve">A contratação justifica-se pela necessidade de </w:t>
            </w:r>
            <w:r w:rsidR="006F477E">
              <w:rPr>
                <w:rFonts w:ascii="Calibri" w:hAnsi="Calibri"/>
              </w:rPr>
              <w:t>compra de combustíveis para abastecimento dos veículos oficiais do Instituto</w:t>
            </w:r>
            <w:r w:rsidR="004B5622">
              <w:rPr>
                <w:rFonts w:ascii="Calibri" w:hAnsi="Calibri"/>
              </w:rPr>
              <w:t xml:space="preserve"> na realização de suas atividades administrativas de rua</w:t>
            </w:r>
            <w:r w:rsidRPr="00D87124">
              <w:rPr>
                <w:rFonts w:ascii="Calibri" w:hAnsi="Calibri"/>
              </w:rPr>
              <w:t xml:space="preserve">. </w:t>
            </w:r>
          </w:p>
          <w:p w14:paraId="20858EDF" w14:textId="702A162E" w:rsidR="004C0E5A" w:rsidRPr="00D87124" w:rsidRDefault="004C0E5A" w:rsidP="006E672F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</w:rPr>
            </w:pPr>
          </w:p>
        </w:tc>
      </w:tr>
    </w:tbl>
    <w:p w14:paraId="6C3CE095" w14:textId="77777777" w:rsidR="004C0E5A" w:rsidRDefault="004C0E5A" w:rsidP="006E672F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jc w:val="both"/>
        <w:rPr>
          <w:rFonts w:ascii="Calibri" w:hAnsi="Calibri"/>
          <w:color w:val="0000FF"/>
          <w:sz w:val="10"/>
          <w:szCs w:val="10"/>
        </w:rPr>
      </w:pPr>
    </w:p>
    <w:p w14:paraId="7680A904" w14:textId="77777777" w:rsidR="004C0E5A" w:rsidRDefault="004C0E5A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14:paraId="6C089B20" w14:textId="0230A94C" w:rsidR="00C62676" w:rsidRPr="000E47E0" w:rsidRDefault="00C62676" w:rsidP="000E47E0">
      <w:pPr>
        <w:snapToGrid w:val="0"/>
        <w:spacing w:line="276" w:lineRule="auto"/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C62676" w14:paraId="6532BD24" w14:textId="77777777" w:rsidTr="005622F3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40F11" w14:textId="64486B16" w:rsidR="00C62676" w:rsidRDefault="000E47E0" w:rsidP="0060722D">
            <w:pPr>
              <w:pStyle w:val="Standard"/>
              <w:tabs>
                <w:tab w:val="left" w:pos="381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rPr>
                <w:rFonts w:ascii="Calibri" w:hAnsi="Calibri"/>
                <w:b/>
                <w:bCs/>
              </w:rPr>
            </w:pPr>
            <w:bookmarkStart w:id="0" w:name="_Hlk156296043"/>
            <w:r>
              <w:rPr>
                <w:rFonts w:ascii="Calibri" w:hAnsi="Calibri"/>
                <w:b/>
                <w:bCs/>
              </w:rPr>
              <w:lastRenderedPageBreak/>
              <w:t>3</w:t>
            </w:r>
            <w:r w:rsidR="0060722D">
              <w:rPr>
                <w:rFonts w:ascii="Calibri" w:hAnsi="Calibri"/>
                <w:b/>
                <w:bCs/>
              </w:rPr>
              <w:t xml:space="preserve">- </w:t>
            </w:r>
            <w:r w:rsidR="00C62676">
              <w:rPr>
                <w:rFonts w:ascii="Calibri" w:hAnsi="Calibri"/>
                <w:b/>
                <w:bCs/>
              </w:rPr>
              <w:t>IDENTIFICAÇÃO DA ÁREA REQUISITANTE E RESPONSÁVEIS</w:t>
            </w:r>
          </w:p>
        </w:tc>
      </w:tr>
    </w:tbl>
    <w:p w14:paraId="668EF03B" w14:textId="77777777" w:rsidR="00C62676" w:rsidRDefault="00C62676" w:rsidP="00C62676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before="57" w:after="57"/>
        <w:ind w:left="397"/>
        <w:jc w:val="both"/>
        <w:rPr>
          <w:color w:val="0000FF"/>
          <w:sz w:val="10"/>
          <w:szCs w:val="10"/>
        </w:rPr>
      </w:pPr>
    </w:p>
    <w:tbl>
      <w:tblPr>
        <w:tblW w:w="8797" w:type="dxa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6"/>
        <w:gridCol w:w="5971"/>
      </w:tblGrid>
      <w:tr w:rsidR="00C62676" w14:paraId="14EF21B3" w14:textId="77777777" w:rsidTr="005622F3">
        <w:trPr>
          <w:trHeight w:val="397"/>
        </w:trPr>
        <w:tc>
          <w:tcPr>
            <w:tcW w:w="8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305B1" w14:textId="77777777" w:rsidR="00C62676" w:rsidRPr="00D87124" w:rsidRDefault="00C62676" w:rsidP="005622F3">
            <w:pPr>
              <w:snapToGrid w:val="0"/>
              <w:spacing w:line="276" w:lineRule="auto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Área Requisitante (Unidade/Setor/Departamento):</w:t>
            </w:r>
          </w:p>
          <w:p w14:paraId="4D1E0D40" w14:textId="77777777" w:rsidR="00C62676" w:rsidRPr="00D87124" w:rsidRDefault="00C62676" w:rsidP="005622F3">
            <w:pPr>
              <w:snapToGrid w:val="0"/>
              <w:spacing w:line="276" w:lineRule="auto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INSTITUTO PREVIDÊNCIA DOS SERVIDORES PÚBLICOS DO MUNICÍPIO DE OURINHOS</w:t>
            </w:r>
          </w:p>
        </w:tc>
      </w:tr>
      <w:tr w:rsidR="00C62676" w14:paraId="730A402D" w14:textId="77777777" w:rsidTr="005622F3">
        <w:trPr>
          <w:cantSplit/>
          <w:trHeight w:val="544"/>
        </w:trPr>
        <w:tc>
          <w:tcPr>
            <w:tcW w:w="87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C9483" w14:textId="77777777" w:rsidR="00C62676" w:rsidRDefault="00C62676" w:rsidP="005622F3">
            <w:pPr>
              <w:tabs>
                <w:tab w:val="left" w:pos="155"/>
              </w:tabs>
              <w:snapToGrid w:val="0"/>
            </w:pPr>
            <w:r>
              <w:rPr>
                <w:rFonts w:ascii="Calibri" w:hAnsi="Calibri" w:cs="Arial"/>
                <w:b/>
                <w:bCs/>
              </w:rPr>
              <w:t>Responsável(eis) pela demanda:</w:t>
            </w:r>
          </w:p>
        </w:tc>
      </w:tr>
      <w:tr w:rsidR="00C62676" w14:paraId="0186B327" w14:textId="77777777" w:rsidTr="005622F3">
        <w:trPr>
          <w:trHeight w:val="397"/>
        </w:trPr>
        <w:tc>
          <w:tcPr>
            <w:tcW w:w="87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CEF56" w14:textId="77777777" w:rsidR="00C62676" w:rsidRDefault="00C62676" w:rsidP="005622F3">
            <w:pPr>
              <w:tabs>
                <w:tab w:val="left" w:pos="155"/>
              </w:tabs>
              <w:snapToGrid w:val="0"/>
              <w:spacing w:before="40" w:after="200" w:line="276" w:lineRule="auto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Nome: SIMEIA CARDOSO RIBEIRO</w:t>
            </w:r>
          </w:p>
        </w:tc>
      </w:tr>
      <w:tr w:rsidR="00C62676" w14:paraId="3176884C" w14:textId="77777777" w:rsidTr="005622F3">
        <w:trPr>
          <w:trHeight w:val="39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38ADA" w14:textId="77777777" w:rsidR="00C62676" w:rsidRDefault="00C62676" w:rsidP="005622F3">
            <w:pPr>
              <w:snapToGrid w:val="0"/>
              <w:spacing w:before="40" w:after="200" w:line="276" w:lineRule="auto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CPF: </w:t>
            </w:r>
            <w:r w:rsidRPr="00080F5D">
              <w:rPr>
                <w:rFonts w:ascii="Calibri" w:hAnsi="Calibri" w:cs="Arial"/>
                <w:b/>
                <w:bCs/>
              </w:rPr>
              <w:t>131.352.818-84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2A310" w14:textId="1C7AF2BF" w:rsidR="00C62676" w:rsidRDefault="00C62676" w:rsidP="005622F3">
            <w:pPr>
              <w:tabs>
                <w:tab w:val="left" w:pos="155"/>
              </w:tabs>
              <w:snapToGrid w:val="0"/>
              <w:spacing w:before="40" w:after="200" w:line="276" w:lineRule="auto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Cargo/Função: DIRETORA PRESIDENTE</w:t>
            </w:r>
          </w:p>
        </w:tc>
      </w:tr>
      <w:bookmarkEnd w:id="0"/>
    </w:tbl>
    <w:p w14:paraId="2B57A7EC" w14:textId="77777777" w:rsidR="00C62676" w:rsidRDefault="00C62676" w:rsidP="00C62676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14:paraId="1EF9B104" w14:textId="77777777" w:rsidR="00C62676" w:rsidRDefault="00C62676" w:rsidP="00C62676">
      <w:pPr>
        <w:snapToGrid w:val="0"/>
        <w:spacing w:line="276" w:lineRule="auto"/>
      </w:pPr>
    </w:p>
    <w:sectPr w:rsidR="00C62676">
      <w:headerReference w:type="default" r:id="rId10"/>
      <w:footerReference w:type="default" r:id="rId11"/>
      <w:pgSz w:w="11906" w:h="16838"/>
      <w:pgMar w:top="1417" w:right="136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01B1B" w14:textId="77777777" w:rsidR="001A4953" w:rsidRDefault="00BA0B38">
      <w:r>
        <w:separator/>
      </w:r>
    </w:p>
  </w:endnote>
  <w:endnote w:type="continuationSeparator" w:id="0">
    <w:p w14:paraId="07613D98" w14:textId="77777777" w:rsidR="001A4953" w:rsidRDefault="00BA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BC0D4" w14:textId="77777777" w:rsidR="00E3576A" w:rsidRDefault="00E3576A" w:rsidP="00E3576A">
    <w:pPr>
      <w:pStyle w:val="Rodap"/>
      <w:jc w:val="center"/>
      <w:rPr>
        <w:rFonts w:ascii="Britannic Bold" w:hAnsi="Britannic Bold"/>
        <w:sz w:val="16"/>
        <w:szCs w:val="16"/>
      </w:rPr>
    </w:pPr>
    <w:r>
      <w:rPr>
        <w:noProof/>
      </w:rPr>
      <w:drawing>
        <wp:inline distT="0" distB="0" distL="0" distR="0" wp14:anchorId="58F33BE4" wp14:editId="064D70E6">
          <wp:extent cx="5600700" cy="12382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912F81" w14:textId="77777777" w:rsidR="00E3576A" w:rsidRPr="004A1325" w:rsidRDefault="00E3576A" w:rsidP="00E3576A">
    <w:pPr>
      <w:pStyle w:val="Rodap"/>
      <w:jc w:val="center"/>
      <w:rPr>
        <w:rFonts w:ascii="Britannic Bold" w:hAnsi="Britannic Bold"/>
        <w:sz w:val="16"/>
        <w:szCs w:val="16"/>
      </w:rPr>
    </w:pPr>
    <w:r>
      <w:rPr>
        <w:rFonts w:ascii="Britannic Bold" w:hAnsi="Britannic Bold"/>
        <w:sz w:val="16"/>
        <w:szCs w:val="16"/>
      </w:rPr>
      <w:t>Rua Cambará, nº. 1351 - Vila São José - CEP: 19905–000</w:t>
    </w:r>
    <w:r w:rsidRPr="004A1325">
      <w:rPr>
        <w:rFonts w:ascii="Britannic Bold" w:hAnsi="Britannic Bold"/>
        <w:sz w:val="16"/>
        <w:szCs w:val="16"/>
      </w:rPr>
      <w:t xml:space="preserve"> -</w:t>
    </w:r>
    <w:r>
      <w:rPr>
        <w:rFonts w:ascii="Britannic Bold" w:hAnsi="Britannic Bold"/>
        <w:sz w:val="16"/>
        <w:szCs w:val="16"/>
      </w:rPr>
      <w:t xml:space="preserve"> </w:t>
    </w:r>
    <w:r w:rsidRPr="004A1325">
      <w:rPr>
        <w:rFonts w:ascii="Britannic Bold" w:hAnsi="Britannic Bold"/>
        <w:sz w:val="16"/>
        <w:szCs w:val="16"/>
      </w:rPr>
      <w:t>Ourinhos/SP</w:t>
    </w:r>
  </w:p>
  <w:p w14:paraId="0AD81AF8" w14:textId="77777777" w:rsidR="00E3576A" w:rsidRPr="004A1325" w:rsidRDefault="00E3576A" w:rsidP="00E3576A">
    <w:pPr>
      <w:pStyle w:val="Rodap"/>
      <w:jc w:val="center"/>
      <w:rPr>
        <w:rFonts w:ascii="Britannic Bold" w:hAnsi="Britannic Bold"/>
        <w:sz w:val="16"/>
        <w:szCs w:val="16"/>
      </w:rPr>
    </w:pPr>
    <w:r w:rsidRPr="004A1325">
      <w:rPr>
        <w:rFonts w:ascii="Britannic Bold" w:hAnsi="Britannic Bold"/>
        <w:sz w:val="16"/>
        <w:szCs w:val="16"/>
      </w:rPr>
      <w:t>T</w:t>
    </w:r>
    <w:r>
      <w:rPr>
        <w:rFonts w:ascii="Britannic Bold" w:hAnsi="Britannic Bold"/>
        <w:sz w:val="16"/>
        <w:szCs w:val="16"/>
      </w:rPr>
      <w:t>elefone: (14) 3603 190</w:t>
    </w:r>
    <w:r w:rsidRPr="004A1325">
      <w:rPr>
        <w:rFonts w:ascii="Britannic Bold" w:hAnsi="Britannic Bold"/>
        <w:sz w:val="16"/>
        <w:szCs w:val="16"/>
      </w:rPr>
      <w:t>0</w:t>
    </w:r>
  </w:p>
  <w:p w14:paraId="1F8F566C" w14:textId="77777777" w:rsidR="00E3576A" w:rsidRPr="004A1325" w:rsidRDefault="00E3576A" w:rsidP="00E3576A">
    <w:pPr>
      <w:pStyle w:val="Rodap"/>
      <w:jc w:val="center"/>
      <w:rPr>
        <w:rFonts w:ascii="Britannic Bold" w:hAnsi="Britannic Bold"/>
        <w:sz w:val="16"/>
        <w:szCs w:val="16"/>
      </w:rPr>
    </w:pPr>
    <w:r w:rsidRPr="004A1325">
      <w:rPr>
        <w:rFonts w:ascii="Britannic Bold" w:hAnsi="Britannic Bold"/>
        <w:sz w:val="16"/>
        <w:szCs w:val="16"/>
      </w:rPr>
      <w:t>e-mail: ipmo@</w:t>
    </w:r>
    <w:r>
      <w:rPr>
        <w:rFonts w:ascii="Britannic Bold" w:hAnsi="Britannic Bold"/>
        <w:sz w:val="16"/>
        <w:szCs w:val="16"/>
      </w:rPr>
      <w:t>ipmo.</w:t>
    </w:r>
    <w:r w:rsidRPr="004A1325">
      <w:rPr>
        <w:rFonts w:ascii="Britannic Bold" w:hAnsi="Britannic Bold"/>
        <w:sz w:val="16"/>
        <w:szCs w:val="16"/>
      </w:rPr>
      <w:t>sp.gov.br</w:t>
    </w:r>
  </w:p>
  <w:p w14:paraId="2A714F2F" w14:textId="77777777" w:rsidR="00E3576A" w:rsidRDefault="00E3576A">
    <w:pPr>
      <w:pStyle w:val="Rodap"/>
      <w:jc w:val="right"/>
      <w:rPr>
        <w:shd w:val="clear" w:color="auto" w:fill="FFFFFF"/>
      </w:rPr>
    </w:pPr>
  </w:p>
  <w:p w14:paraId="06F60A4B" w14:textId="63F0DD93" w:rsidR="002C0F0E" w:rsidRDefault="00BA0B38">
    <w:pPr>
      <w:pStyle w:val="Rodap"/>
      <w:jc w:val="right"/>
    </w:pPr>
    <w:r>
      <w:rPr>
        <w:shd w:val="clear" w:color="auto" w:fill="FFFFFF"/>
      </w:rPr>
      <w:fldChar w:fldCharType="begin"/>
    </w:r>
    <w:r>
      <w:rPr>
        <w:shd w:val="clear" w:color="auto" w:fill="FFFFFF"/>
      </w:rPr>
      <w:instrText xml:space="preserve"> PAGE </w:instrText>
    </w:r>
    <w:r>
      <w:rPr>
        <w:shd w:val="clear" w:color="auto" w:fill="FFFFFF"/>
      </w:rPr>
      <w:fldChar w:fldCharType="separate"/>
    </w:r>
    <w:r>
      <w:rPr>
        <w:shd w:val="clear" w:color="auto" w:fill="FFFFFF"/>
      </w:rPr>
      <w:t>6</w:t>
    </w:r>
    <w:r>
      <w:rPr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1001D" w14:textId="77777777" w:rsidR="001A4953" w:rsidRDefault="00BA0B38">
      <w:r>
        <w:rPr>
          <w:color w:val="000000"/>
        </w:rPr>
        <w:separator/>
      </w:r>
    </w:p>
  </w:footnote>
  <w:footnote w:type="continuationSeparator" w:id="0">
    <w:p w14:paraId="1E000670" w14:textId="77777777" w:rsidR="001A4953" w:rsidRDefault="00BA0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809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809"/>
    </w:tblGrid>
    <w:tr w:rsidR="002C0F0E" w14:paraId="5A3ADF61" w14:textId="77777777">
      <w:trPr>
        <w:trHeight w:val="1065"/>
      </w:trPr>
      <w:tc>
        <w:tcPr>
          <w:tcW w:w="8809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35AB767" w14:textId="19893C7A" w:rsidR="002C0F0E" w:rsidRDefault="00356EA2">
          <w:pPr>
            <w:pStyle w:val="TableContents"/>
            <w:jc w:val="center"/>
            <w:rPr>
              <w:rFonts w:ascii="Calibri" w:hAnsi="Calibri"/>
              <w:b/>
              <w:bCs/>
              <w:color w:val="FF9999"/>
            </w:rPr>
          </w:pPr>
          <w:r>
            <w:rPr>
              <w:noProof/>
            </w:rPr>
            <w:drawing>
              <wp:inline distT="0" distB="0" distL="0" distR="0" wp14:anchorId="40E1DC2D" wp14:editId="760B1E04">
                <wp:extent cx="5400675" cy="1270635"/>
                <wp:effectExtent l="0" t="0" r="9525" b="571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1619" cy="1280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987AD6" w14:textId="77777777" w:rsidR="002C0F0E" w:rsidRDefault="000E47E0">
    <w:pPr>
      <w:pStyle w:val="Cabealh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02A34"/>
    <w:multiLevelType w:val="hybridMultilevel"/>
    <w:tmpl w:val="FED840C2"/>
    <w:lvl w:ilvl="0" w:tplc="0F30F8F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50710"/>
    <w:multiLevelType w:val="multilevel"/>
    <w:tmpl w:val="2482F52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634BC"/>
    <w:multiLevelType w:val="hybridMultilevel"/>
    <w:tmpl w:val="08FE53D8"/>
    <w:lvl w:ilvl="0" w:tplc="86FCE9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E575B"/>
    <w:multiLevelType w:val="hybridMultilevel"/>
    <w:tmpl w:val="A61E5038"/>
    <w:lvl w:ilvl="0" w:tplc="80AE2E2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C34D0"/>
    <w:multiLevelType w:val="multilevel"/>
    <w:tmpl w:val="C61A69D0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decimal"/>
      <w:lvlText w:val="%1.%2-"/>
      <w:lvlJc w:val="left"/>
      <w:pPr>
        <w:ind w:left="720" w:hanging="72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55CA7E8F"/>
    <w:multiLevelType w:val="multilevel"/>
    <w:tmpl w:val="ACE2F23C"/>
    <w:lvl w:ilvl="0">
      <w:start w:val="2"/>
      <w:numFmt w:val="decimal"/>
      <w:lvlText w:val="%1."/>
      <w:lvlJc w:val="left"/>
      <w:pPr>
        <w:ind w:left="372" w:hanging="372"/>
      </w:pPr>
      <w:rPr>
        <w:rFonts w:cs="Tahoma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ascii="Calibri" w:hAnsi="Calibri" w:cs="Calibri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10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E5A"/>
    <w:rsid w:val="00080F5D"/>
    <w:rsid w:val="000E47E0"/>
    <w:rsid w:val="0014761C"/>
    <w:rsid w:val="001947CA"/>
    <w:rsid w:val="001A4953"/>
    <w:rsid w:val="0027612F"/>
    <w:rsid w:val="00317291"/>
    <w:rsid w:val="00333777"/>
    <w:rsid w:val="00356EA2"/>
    <w:rsid w:val="0037725D"/>
    <w:rsid w:val="003B716D"/>
    <w:rsid w:val="004803D9"/>
    <w:rsid w:val="004B5622"/>
    <w:rsid w:val="004C0E5A"/>
    <w:rsid w:val="005D1CF5"/>
    <w:rsid w:val="005D4FF1"/>
    <w:rsid w:val="005D58E1"/>
    <w:rsid w:val="0060722D"/>
    <w:rsid w:val="0061744D"/>
    <w:rsid w:val="00640AFA"/>
    <w:rsid w:val="006510FE"/>
    <w:rsid w:val="0067770F"/>
    <w:rsid w:val="006B058E"/>
    <w:rsid w:val="006C253D"/>
    <w:rsid w:val="006E672F"/>
    <w:rsid w:val="006F477E"/>
    <w:rsid w:val="00777B35"/>
    <w:rsid w:val="00783F26"/>
    <w:rsid w:val="007B1E74"/>
    <w:rsid w:val="007D74C2"/>
    <w:rsid w:val="00902393"/>
    <w:rsid w:val="009547B9"/>
    <w:rsid w:val="009622A6"/>
    <w:rsid w:val="00A901E7"/>
    <w:rsid w:val="00AF35A5"/>
    <w:rsid w:val="00B91647"/>
    <w:rsid w:val="00BA0B38"/>
    <w:rsid w:val="00C04864"/>
    <w:rsid w:val="00C62676"/>
    <w:rsid w:val="00D62DC6"/>
    <w:rsid w:val="00D87124"/>
    <w:rsid w:val="00DB7EA2"/>
    <w:rsid w:val="00DE6BE6"/>
    <w:rsid w:val="00E3576A"/>
    <w:rsid w:val="00E93A19"/>
    <w:rsid w:val="00F13BDA"/>
    <w:rsid w:val="00F3404D"/>
    <w:rsid w:val="00F41468"/>
    <w:rsid w:val="00F51A38"/>
    <w:rsid w:val="00FF6AD0"/>
    <w:rsid w:val="050074C2"/>
    <w:rsid w:val="18731774"/>
    <w:rsid w:val="2BEB01A1"/>
    <w:rsid w:val="361DD279"/>
    <w:rsid w:val="4DA258D0"/>
    <w:rsid w:val="5029C220"/>
    <w:rsid w:val="5965BBD0"/>
    <w:rsid w:val="66813865"/>
    <w:rsid w:val="72B1EC83"/>
    <w:rsid w:val="7CD2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2AFC"/>
  <w15:docId w15:val="{73615BBF-A78F-43B5-BA18-0288CA5A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paragraph" w:styleId="Ttulo1">
    <w:name w:val="heading 1"/>
    <w:basedOn w:val="Heading"/>
    <w:next w:val="Textbody"/>
    <w:uiPriority w:val="9"/>
    <w:qFormat/>
    <w:pPr>
      <w:outlineLvl w:val="0"/>
    </w:pPr>
  </w:style>
  <w:style w:type="paragraph" w:styleId="Ttulo2">
    <w:name w:val="heading 2"/>
    <w:basedOn w:val="Heading"/>
    <w:next w:val="Textbody"/>
    <w:uiPriority w:val="9"/>
    <w:semiHidden/>
    <w:unhideWhenUsed/>
    <w:qFormat/>
    <w:pPr>
      <w:outlineLvl w:val="1"/>
    </w:pPr>
    <w:rPr>
      <w:i/>
      <w:i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36"/>
      <w:szCs w:val="36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o">
    <w:name w:val="texto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spacing w:after="0" w:line="240" w:lineRule="atLeast"/>
      <w:ind w:left="170" w:hanging="170"/>
      <w:jc w:val="both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ubttulo">
    <w:name w:val="Subtitle"/>
    <w:basedOn w:val="Heading"/>
    <w:next w:val="Textbody"/>
    <w:uiPriority w:val="11"/>
    <w:qFormat/>
    <w:rPr>
      <w:i/>
      <w:iCs/>
    </w:rPr>
  </w:style>
  <w:style w:type="paragraph" w:styleId="Rodap">
    <w:name w:val="footer"/>
    <w:basedOn w:val="Standard"/>
    <w:link w:val="Rodap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EPTabela">
    <w:name w:val="EP Tabela"/>
    <w:basedOn w:val="Normal"/>
    <w:pPr>
      <w:jc w:val="center"/>
    </w:pPr>
    <w:rPr>
      <w:rFonts w:cs="Arial"/>
      <w:b/>
      <w:sz w:val="22"/>
      <w:lang w:eastAsia="ar-SA"/>
    </w:rPr>
  </w:style>
  <w:style w:type="paragraph" w:customStyle="1" w:styleId="EPConteudotabela">
    <w:name w:val="EP Conteudotabela"/>
    <w:basedOn w:val="Normal"/>
    <w:pPr>
      <w:tabs>
        <w:tab w:val="left" w:pos="-302"/>
      </w:tabs>
      <w:spacing w:line="100" w:lineRule="atLeast"/>
      <w:ind w:left="23" w:firstLine="45"/>
    </w:pPr>
    <w:rPr>
      <w:rFonts w:cs="Arial"/>
      <w:lang w:eastAsia="ar-SA"/>
    </w:rPr>
  </w:style>
  <w:style w:type="paragraph" w:customStyle="1" w:styleId="western">
    <w:name w:val="western"/>
    <w:basedOn w:val="Normal"/>
    <w:pPr>
      <w:widowControl/>
      <w:spacing w:before="100" w:after="119"/>
    </w:pPr>
    <w:rPr>
      <w:rFonts w:eastAsia="Times New Roman" w:cs="Times New Roman"/>
      <w:kern w:val="0"/>
      <w:lang w:eastAsia="pt-BR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link">
    <w:name w:val="Hyperlink"/>
    <w:basedOn w:val="Fontepargpadro"/>
    <w:rPr>
      <w:color w:val="0563C1"/>
      <w:u w:val="single"/>
    </w:rPr>
  </w:style>
  <w:style w:type="character" w:styleId="MenoPendente">
    <w:name w:val="Unresolved Mention"/>
    <w:basedOn w:val="Fontepargpadro"/>
    <w:rPr>
      <w:color w:val="605E5C"/>
      <w:shd w:val="clear" w:color="auto" w:fill="E1DFDD"/>
    </w:rPr>
  </w:style>
  <w:style w:type="paragraph" w:customStyle="1" w:styleId="textojustificadorecuoprimeiralinha">
    <w:name w:val="texto_justificado_recuo_primeira_linha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t-BR" w:bidi="ar-SA"/>
    </w:rPr>
  </w:style>
  <w:style w:type="paragraph" w:styleId="PargrafodaLista">
    <w:name w:val="List Paragraph"/>
    <w:basedOn w:val="Normal"/>
    <w:pPr>
      <w:ind w:left="720"/>
      <w:contextualSpacing/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E3576A"/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3F26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F26"/>
    <w:rPr>
      <w:rFonts w:ascii="Segoe UI" w:eastAsia="SimSun" w:hAnsi="Segoe UI" w:cs="Mangal"/>
      <w:kern w:val="3"/>
      <w:sz w:val="18"/>
      <w:szCs w:val="16"/>
      <w:lang w:eastAsia="hi-IN" w:bidi="hi-IN"/>
    </w:rPr>
  </w:style>
  <w:style w:type="table" w:styleId="Tabelacomgrade">
    <w:name w:val="Table Grid"/>
    <w:basedOn w:val="Tabelanormal"/>
    <w:uiPriority w:val="39"/>
    <w:rsid w:val="00480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770F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89a329-b568-4eef-85cb-0b87258ac610" xsi:nil="true"/>
    <lcf76f155ced4ddcb4097134ff3c332f xmlns="6b69e0ef-d27d-470e-880f-3d6c413f2b1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D83F27D3C7C244B4B0353FCEF2D32D" ma:contentTypeVersion="15" ma:contentTypeDescription="Crie um novo documento." ma:contentTypeScope="" ma:versionID="43e2a54cf7b57c80d160d7620147ee45">
  <xsd:schema xmlns:xsd="http://www.w3.org/2001/XMLSchema" xmlns:xs="http://www.w3.org/2001/XMLSchema" xmlns:p="http://schemas.microsoft.com/office/2006/metadata/properties" xmlns:ns2="6b69e0ef-d27d-470e-880f-3d6c413f2b1e" xmlns:ns3="8189a329-b568-4eef-85cb-0b87258ac610" targetNamespace="http://schemas.microsoft.com/office/2006/metadata/properties" ma:root="true" ma:fieldsID="0e630929a72d1102926b5e9e735a13a9" ns2:_="" ns3:_="">
    <xsd:import namespace="6b69e0ef-d27d-470e-880f-3d6c413f2b1e"/>
    <xsd:import namespace="8189a329-b568-4eef-85cb-0b87258ac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9e0ef-d27d-470e-880f-3d6c413f2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9a329-b568-4eef-85cb-0b87258ac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680dce-b0e5-4f06-af57-ad262665e993}" ma:internalName="TaxCatchAll" ma:showField="CatchAllData" ma:web="8189a329-b568-4eef-85cb-0b87258ac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4F442-AB13-416B-881E-3A55C2E1AD15}">
  <ds:schemaRefs>
    <ds:schemaRef ds:uri="http://purl.org/dc/elements/1.1/"/>
    <ds:schemaRef ds:uri="http://schemas.microsoft.com/office/2006/metadata/properties"/>
    <ds:schemaRef ds:uri="8189a329-b568-4eef-85cb-0b87258ac61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6b69e0ef-d27d-470e-880f-3d6c413f2b1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B585BCD-4D50-4EC8-8947-F3893D6F2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9e0ef-d27d-470e-880f-3d6c413f2b1e"/>
    <ds:schemaRef ds:uri="8189a329-b568-4eef-85cb-0b87258ac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B857A-AEEF-4FBF-A806-C89A2532A8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Torrezan</dc:creator>
  <dc:description/>
  <cp:lastModifiedBy>Antonio Roberto Silva</cp:lastModifiedBy>
  <cp:revision>20</cp:revision>
  <cp:lastPrinted>2023-11-23T14:23:00Z</cp:lastPrinted>
  <dcterms:created xsi:type="dcterms:W3CDTF">2024-01-11T11:41:00Z</dcterms:created>
  <dcterms:modified xsi:type="dcterms:W3CDTF">2024-01-16T16:10:00Z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0x01010044D83F27D3C7C244B4B0353FCEF2D32D</vt:lpwstr>
  </property>
  <property fmtid="{D5CDD505-2E9C-101B-9397-08002B2CF9AE}" pid="3" name="MediaServiceImageTags">
    <vt:lpwstr/>
  </property>
</Properties>
</file>